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3D2" w:rsidRPr="00B25253" w:rsidRDefault="009303D2" w:rsidP="009303D2">
      <w:pPr>
        <w:pStyle w:val="Iacaaiea"/>
        <w:ind w:firstLine="709"/>
        <w:rPr>
          <w:rFonts w:ascii="Times New Roman" w:hAnsi="Times New Roman"/>
          <w:sz w:val="24"/>
          <w:szCs w:val="24"/>
        </w:rPr>
      </w:pPr>
      <w:r>
        <w:rPr>
          <w:rFonts w:ascii="Times New Roman" w:hAnsi="Times New Roman"/>
          <w:noProof/>
          <w:sz w:val="24"/>
          <w:szCs w:val="24"/>
          <w:lang w:val="ru-RU"/>
        </w:rPr>
        <w:drawing>
          <wp:inline distT="0" distB="0" distL="0" distR="0">
            <wp:extent cx="425450" cy="62738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5450" cy="627380"/>
                    </a:xfrm>
                    <a:prstGeom prst="rect">
                      <a:avLst/>
                    </a:prstGeom>
                    <a:noFill/>
                    <a:ln>
                      <a:noFill/>
                    </a:ln>
                  </pic:spPr>
                </pic:pic>
              </a:graphicData>
            </a:graphic>
          </wp:inline>
        </w:drawing>
      </w:r>
    </w:p>
    <w:p w:rsidR="009303D2" w:rsidRPr="00124674" w:rsidRDefault="009303D2" w:rsidP="009303D2">
      <w:pPr>
        <w:pStyle w:val="Iauiue"/>
        <w:ind w:firstLine="567"/>
        <w:jc w:val="center"/>
        <w:rPr>
          <w:bCs/>
          <w:sz w:val="28"/>
          <w:szCs w:val="28"/>
          <w:lang w:val="uk-UA"/>
        </w:rPr>
      </w:pPr>
      <w:r w:rsidRPr="00124674">
        <w:rPr>
          <w:bCs/>
          <w:sz w:val="28"/>
          <w:szCs w:val="28"/>
          <w:lang w:val="uk-UA"/>
        </w:rPr>
        <w:t>ВИКОНАВЧИЙ КОМІТЕТ ШЕПЕТІВСЬКОЇ МІСЬКОЇ РАДИ</w:t>
      </w:r>
    </w:p>
    <w:p w:rsidR="009303D2" w:rsidRPr="00124674" w:rsidRDefault="009303D2" w:rsidP="009303D2">
      <w:pPr>
        <w:pStyle w:val="Iauiue"/>
        <w:ind w:firstLine="709"/>
        <w:jc w:val="center"/>
        <w:rPr>
          <w:sz w:val="28"/>
          <w:szCs w:val="28"/>
          <w:lang w:val="uk-UA"/>
        </w:rPr>
      </w:pPr>
    </w:p>
    <w:p w:rsidR="009303D2" w:rsidRPr="00B20CFF" w:rsidRDefault="009303D2" w:rsidP="009303D2">
      <w:pPr>
        <w:pStyle w:val="Iauiue"/>
        <w:ind w:firstLine="709"/>
        <w:jc w:val="center"/>
        <w:rPr>
          <w:b/>
          <w:caps/>
          <w:sz w:val="28"/>
          <w:szCs w:val="28"/>
          <w:lang w:val="uk-UA"/>
        </w:rPr>
      </w:pPr>
      <w:r w:rsidRPr="00B20CFF">
        <w:rPr>
          <w:b/>
          <w:caps/>
          <w:sz w:val="28"/>
          <w:szCs w:val="28"/>
          <w:lang w:val="uk-UA"/>
        </w:rPr>
        <w:t>РІШЕння</w:t>
      </w:r>
    </w:p>
    <w:p w:rsidR="009303D2" w:rsidRPr="009303D2" w:rsidRDefault="009303D2" w:rsidP="009303D2">
      <w:pPr>
        <w:jc w:val="both"/>
        <w:rPr>
          <w:rFonts w:ascii="Times New Roman" w:hAnsi="Times New Roman" w:cs="Times New Roman"/>
          <w:caps/>
          <w:sz w:val="24"/>
          <w:szCs w:val="24"/>
          <w:lang w:val="uk-UA" w:eastAsia="uk-UA"/>
        </w:rPr>
      </w:pPr>
    </w:p>
    <w:p w:rsidR="009303D2" w:rsidRPr="009303D2" w:rsidRDefault="009303D2" w:rsidP="009303D2">
      <w:pPr>
        <w:spacing w:after="0" w:line="240" w:lineRule="auto"/>
        <w:jc w:val="both"/>
        <w:rPr>
          <w:rFonts w:ascii="Times New Roman" w:hAnsi="Times New Roman" w:cs="Times New Roman"/>
          <w:sz w:val="24"/>
          <w:szCs w:val="24"/>
          <w:lang w:val="uk-UA"/>
        </w:rPr>
      </w:pPr>
      <w:r w:rsidRPr="009303D2">
        <w:rPr>
          <w:rFonts w:ascii="Times New Roman" w:hAnsi="Times New Roman" w:cs="Times New Roman"/>
          <w:sz w:val="24"/>
          <w:szCs w:val="24"/>
          <w:lang w:val="uk-UA"/>
        </w:rPr>
        <w:t>21  вересня 2020 року                                   м. Шепетівка                                    №  2</w:t>
      </w:r>
      <w:r>
        <w:rPr>
          <w:rFonts w:ascii="Times New Roman" w:hAnsi="Times New Roman" w:cs="Times New Roman"/>
          <w:sz w:val="24"/>
          <w:szCs w:val="24"/>
          <w:lang w:val="uk-UA"/>
        </w:rPr>
        <w:t>2</w:t>
      </w:r>
      <w:r w:rsidR="006815AE">
        <w:rPr>
          <w:rFonts w:ascii="Times New Roman" w:hAnsi="Times New Roman" w:cs="Times New Roman"/>
          <w:sz w:val="24"/>
          <w:szCs w:val="24"/>
          <w:lang w:val="uk-UA"/>
        </w:rPr>
        <w:t>4</w:t>
      </w:r>
    </w:p>
    <w:p w:rsidR="009303D2" w:rsidRPr="00DB5B60" w:rsidRDefault="009303D2" w:rsidP="009303D2">
      <w:pPr>
        <w:spacing w:after="0" w:line="240" w:lineRule="auto"/>
        <w:ind w:right="5670"/>
        <w:rPr>
          <w:sz w:val="24"/>
          <w:szCs w:val="24"/>
          <w:lang w:val="uk-UA"/>
        </w:rPr>
      </w:pPr>
    </w:p>
    <w:p w:rsidR="009303D2" w:rsidRDefault="003B29C7" w:rsidP="009303D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Про затвердження розміру вартості </w:t>
      </w:r>
    </w:p>
    <w:p w:rsidR="003B29C7" w:rsidRDefault="003B29C7" w:rsidP="009303D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навчання  в Шепетівській дитячій</w:t>
      </w:r>
    </w:p>
    <w:p w:rsidR="009303D2" w:rsidRDefault="003B29C7" w:rsidP="009303D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художній школі  для дітей з </w:t>
      </w:r>
    </w:p>
    <w:p w:rsidR="003B29C7" w:rsidRDefault="003B29C7" w:rsidP="009303D2">
      <w:pPr>
        <w:spacing w:after="0" w:line="240" w:lineRule="auto"/>
        <w:rPr>
          <w:rFonts w:ascii="Times New Roman" w:hAnsi="Times New Roman" w:cs="Times New Roman"/>
          <w:sz w:val="24"/>
          <w:szCs w:val="24"/>
          <w:lang w:val="uk-UA"/>
        </w:rPr>
      </w:pPr>
      <w:proofErr w:type="spellStart"/>
      <w:r>
        <w:rPr>
          <w:rFonts w:ascii="Times New Roman" w:hAnsi="Times New Roman" w:cs="Times New Roman"/>
          <w:sz w:val="24"/>
          <w:szCs w:val="24"/>
          <w:lang w:val="uk-UA"/>
        </w:rPr>
        <w:t>Ленковецької</w:t>
      </w:r>
      <w:proofErr w:type="spellEnd"/>
      <w:r>
        <w:rPr>
          <w:rFonts w:ascii="Times New Roman" w:hAnsi="Times New Roman" w:cs="Times New Roman"/>
          <w:sz w:val="24"/>
          <w:szCs w:val="24"/>
          <w:lang w:val="uk-UA"/>
        </w:rPr>
        <w:t xml:space="preserve"> ОТГ</w:t>
      </w:r>
      <w:bookmarkStart w:id="0" w:name="_GoBack"/>
      <w:bookmarkEnd w:id="0"/>
    </w:p>
    <w:p w:rsidR="003B29C7" w:rsidRPr="00BC0075" w:rsidRDefault="003B29C7" w:rsidP="003B29C7">
      <w:pPr>
        <w:spacing w:after="0"/>
        <w:rPr>
          <w:rFonts w:ascii="Times New Roman" w:hAnsi="Times New Roman" w:cs="Times New Roman"/>
          <w:sz w:val="24"/>
          <w:szCs w:val="24"/>
          <w:lang w:val="uk-UA"/>
        </w:rPr>
      </w:pPr>
    </w:p>
    <w:p w:rsidR="003B29C7" w:rsidRDefault="003B29C7" w:rsidP="003B29C7">
      <w:pPr>
        <w:spacing w:after="0"/>
        <w:rPr>
          <w:rFonts w:ascii="Times New Roman" w:hAnsi="Times New Roman" w:cs="Times New Roman"/>
          <w:sz w:val="24"/>
          <w:szCs w:val="24"/>
          <w:lang w:val="uk-UA"/>
        </w:rPr>
      </w:pPr>
    </w:p>
    <w:p w:rsidR="009303D2" w:rsidRPr="00154148" w:rsidRDefault="009303D2" w:rsidP="003B29C7">
      <w:pPr>
        <w:spacing w:after="0"/>
        <w:rPr>
          <w:rFonts w:ascii="Times New Roman" w:hAnsi="Times New Roman" w:cs="Times New Roman"/>
          <w:sz w:val="24"/>
          <w:szCs w:val="24"/>
          <w:lang w:val="uk-UA"/>
        </w:rPr>
      </w:pPr>
    </w:p>
    <w:p w:rsidR="003B29C7" w:rsidRDefault="003B29C7" w:rsidP="009303D2">
      <w:pPr>
        <w:pStyle w:val="a4"/>
        <w:shd w:val="clear" w:color="auto" w:fill="FFFFFF"/>
        <w:spacing w:after="0"/>
        <w:ind w:firstLine="567"/>
        <w:rPr>
          <w:lang w:val="uk-UA"/>
        </w:rPr>
      </w:pPr>
      <w:r w:rsidRPr="00154148">
        <w:rPr>
          <w:lang w:val="uk-UA"/>
        </w:rPr>
        <w:t xml:space="preserve">  </w:t>
      </w:r>
      <w:r>
        <w:rPr>
          <w:lang w:val="uk-UA"/>
        </w:rPr>
        <w:t xml:space="preserve">     Відповідно до ст. 26 ЗУ «Про позашкільну освіту», враховуючи   Постанови </w:t>
      </w:r>
      <w:r w:rsidRPr="00154148">
        <w:rPr>
          <w:lang w:val="uk-UA"/>
        </w:rPr>
        <w:t>Кабінету Міністрів України від 25.03.97</w:t>
      </w:r>
      <w:r>
        <w:rPr>
          <w:lang w:val="uk-UA"/>
        </w:rPr>
        <w:t xml:space="preserve"> </w:t>
      </w:r>
      <w:r w:rsidRPr="00154148">
        <w:rPr>
          <w:lang w:val="uk-UA"/>
        </w:rPr>
        <w:t>р. № 260 «Про встановлення розмірів плати за навчання у державних школах естетичного виховання дітей»</w:t>
      </w:r>
      <w:r>
        <w:rPr>
          <w:lang w:val="uk-UA"/>
        </w:rPr>
        <w:t xml:space="preserve"> та від 12.12.2011 р. № 1271  «Про затвердження переліку платних послуг, які можуть надаватися державними і комунальними закладами культури», керуючись ст.</w:t>
      </w:r>
      <w:r w:rsidRPr="00154148">
        <w:rPr>
          <w:lang w:val="uk-UA"/>
        </w:rPr>
        <w:t xml:space="preserve"> 32 Закону України «Про місцеве самоврядування в Україні»</w:t>
      </w:r>
      <w:r w:rsidRPr="00BC0075">
        <w:rPr>
          <w:lang w:val="uk-UA"/>
        </w:rPr>
        <w:t>,</w:t>
      </w:r>
      <w:r w:rsidRPr="0058250F">
        <w:rPr>
          <w:lang w:val="uk-UA"/>
        </w:rPr>
        <w:t xml:space="preserve"> </w:t>
      </w:r>
      <w:r w:rsidRPr="00FE7F50">
        <w:rPr>
          <w:lang w:val="uk-UA"/>
        </w:rPr>
        <w:t>виконавчий комітет Шепетівської міської ради</w:t>
      </w:r>
    </w:p>
    <w:p w:rsidR="003B29C7" w:rsidRDefault="003B29C7" w:rsidP="009303D2">
      <w:pPr>
        <w:pStyle w:val="a4"/>
        <w:shd w:val="clear" w:color="auto" w:fill="FFFFFF"/>
        <w:tabs>
          <w:tab w:val="left" w:pos="426"/>
        </w:tabs>
        <w:spacing w:after="0"/>
        <w:outlineLvl w:val="0"/>
        <w:rPr>
          <w:lang w:val="uk-UA"/>
        </w:rPr>
      </w:pPr>
      <w:r w:rsidRPr="00FE7F50">
        <w:rPr>
          <w:lang w:val="uk-UA"/>
        </w:rPr>
        <w:t>ВИРІШИВ:</w:t>
      </w:r>
    </w:p>
    <w:p w:rsidR="003B29C7" w:rsidRDefault="003B29C7" w:rsidP="009303D2">
      <w:pPr>
        <w:tabs>
          <w:tab w:val="left" w:pos="2940"/>
        </w:tabs>
        <w:spacing w:after="0" w:line="240" w:lineRule="auto"/>
        <w:rPr>
          <w:rFonts w:ascii="Times New Roman" w:hAnsi="Times New Roman" w:cs="Times New Roman"/>
          <w:sz w:val="24"/>
          <w:szCs w:val="24"/>
          <w:lang w:val="uk-UA"/>
        </w:rPr>
      </w:pPr>
    </w:p>
    <w:p w:rsidR="009303D2" w:rsidRDefault="003B29C7" w:rsidP="009303D2">
      <w:pPr>
        <w:pStyle w:val="a3"/>
        <w:numPr>
          <w:ilvl w:val="0"/>
          <w:numId w:val="1"/>
        </w:numPr>
        <w:spacing w:after="0" w:line="240" w:lineRule="auto"/>
        <w:rPr>
          <w:rFonts w:ascii="Times New Roman" w:hAnsi="Times New Roman"/>
          <w:sz w:val="24"/>
          <w:szCs w:val="24"/>
          <w:lang w:val="uk-UA"/>
        </w:rPr>
      </w:pPr>
      <w:r w:rsidRPr="009303D2">
        <w:rPr>
          <w:rFonts w:ascii="Times New Roman" w:hAnsi="Times New Roman"/>
          <w:sz w:val="24"/>
          <w:szCs w:val="24"/>
          <w:lang w:val="uk-UA"/>
        </w:rPr>
        <w:t xml:space="preserve">Затвердити  з  01.09.2020 року по 31.12.2020 року  вартість   навчання для  дітей з </w:t>
      </w:r>
      <w:proofErr w:type="spellStart"/>
      <w:r w:rsidRPr="009303D2">
        <w:rPr>
          <w:rFonts w:ascii="Times New Roman" w:hAnsi="Times New Roman"/>
          <w:sz w:val="24"/>
          <w:szCs w:val="24"/>
          <w:lang w:val="uk-UA"/>
        </w:rPr>
        <w:t>Ленковецької</w:t>
      </w:r>
      <w:proofErr w:type="spellEnd"/>
      <w:r w:rsidRPr="009303D2">
        <w:rPr>
          <w:rFonts w:ascii="Times New Roman" w:hAnsi="Times New Roman"/>
          <w:sz w:val="24"/>
          <w:szCs w:val="24"/>
          <w:lang w:val="uk-UA"/>
        </w:rPr>
        <w:t xml:space="preserve"> ОТГ в Шепетівській дитячій художній школі в розмірі 548 грн. за місяць.</w:t>
      </w:r>
    </w:p>
    <w:p w:rsidR="009303D2" w:rsidRDefault="009303D2" w:rsidP="009303D2">
      <w:pPr>
        <w:pStyle w:val="a3"/>
        <w:spacing w:after="0" w:line="240" w:lineRule="auto"/>
        <w:rPr>
          <w:rFonts w:ascii="Times New Roman" w:hAnsi="Times New Roman"/>
          <w:sz w:val="24"/>
          <w:szCs w:val="24"/>
          <w:lang w:val="uk-UA"/>
        </w:rPr>
      </w:pPr>
    </w:p>
    <w:p w:rsidR="003B29C7" w:rsidRDefault="003B29C7" w:rsidP="009303D2">
      <w:pPr>
        <w:pStyle w:val="a3"/>
        <w:numPr>
          <w:ilvl w:val="0"/>
          <w:numId w:val="1"/>
        </w:numPr>
        <w:spacing w:after="0" w:line="240" w:lineRule="auto"/>
        <w:rPr>
          <w:rFonts w:ascii="Times New Roman" w:hAnsi="Times New Roman"/>
          <w:sz w:val="24"/>
          <w:szCs w:val="24"/>
          <w:lang w:val="uk-UA"/>
        </w:rPr>
      </w:pPr>
      <w:r w:rsidRPr="009303D2">
        <w:rPr>
          <w:rFonts w:ascii="Times New Roman" w:hAnsi="Times New Roman"/>
          <w:sz w:val="24"/>
          <w:szCs w:val="24"/>
          <w:lang w:val="uk-UA"/>
        </w:rPr>
        <w:t xml:space="preserve">У разі відсутності згоди  </w:t>
      </w:r>
      <w:proofErr w:type="spellStart"/>
      <w:r w:rsidRPr="009303D2">
        <w:rPr>
          <w:rFonts w:ascii="Times New Roman" w:hAnsi="Times New Roman"/>
          <w:sz w:val="24"/>
          <w:szCs w:val="24"/>
          <w:lang w:val="uk-UA"/>
        </w:rPr>
        <w:t>Ленковецької</w:t>
      </w:r>
      <w:proofErr w:type="spellEnd"/>
      <w:r w:rsidRPr="009303D2">
        <w:rPr>
          <w:rFonts w:ascii="Times New Roman" w:hAnsi="Times New Roman"/>
          <w:sz w:val="24"/>
          <w:szCs w:val="24"/>
          <w:lang w:val="uk-UA"/>
        </w:rPr>
        <w:t xml:space="preserve">  ОТГ, фінансування вартості послуг  для їх жителів нараховується в повному об’ємі.</w:t>
      </w:r>
    </w:p>
    <w:p w:rsidR="009303D2" w:rsidRPr="009303D2" w:rsidRDefault="009303D2" w:rsidP="009303D2">
      <w:pPr>
        <w:pStyle w:val="a3"/>
        <w:spacing w:after="0" w:line="240" w:lineRule="auto"/>
        <w:rPr>
          <w:rFonts w:ascii="Times New Roman" w:hAnsi="Times New Roman"/>
          <w:sz w:val="24"/>
          <w:szCs w:val="24"/>
          <w:lang w:val="uk-UA"/>
        </w:rPr>
      </w:pPr>
    </w:p>
    <w:p w:rsidR="003B29C7" w:rsidRDefault="003B29C7" w:rsidP="009303D2">
      <w:pPr>
        <w:pStyle w:val="a3"/>
        <w:numPr>
          <w:ilvl w:val="0"/>
          <w:numId w:val="1"/>
        </w:numPr>
        <w:spacing w:after="0" w:line="240" w:lineRule="auto"/>
        <w:rPr>
          <w:rFonts w:ascii="Times New Roman" w:hAnsi="Times New Roman"/>
          <w:sz w:val="24"/>
          <w:szCs w:val="24"/>
          <w:lang w:val="uk-UA"/>
        </w:rPr>
      </w:pPr>
      <w:r>
        <w:rPr>
          <w:rFonts w:ascii="Times New Roman" w:hAnsi="Times New Roman"/>
          <w:sz w:val="24"/>
          <w:szCs w:val="24"/>
          <w:lang w:val="uk-UA"/>
        </w:rPr>
        <w:t xml:space="preserve"> </w:t>
      </w:r>
      <w:r w:rsidRPr="0058250F">
        <w:rPr>
          <w:rFonts w:ascii="Times New Roman" w:hAnsi="Times New Roman"/>
          <w:sz w:val="24"/>
          <w:szCs w:val="24"/>
          <w:lang w:val="uk-UA"/>
        </w:rPr>
        <w:t>Контроль з</w:t>
      </w:r>
      <w:r w:rsidR="009303D2">
        <w:rPr>
          <w:rFonts w:ascii="Times New Roman" w:hAnsi="Times New Roman"/>
          <w:sz w:val="24"/>
          <w:szCs w:val="24"/>
          <w:lang w:val="uk-UA"/>
        </w:rPr>
        <w:t xml:space="preserve">а виконанням рішення покласти  </w:t>
      </w:r>
      <w:r>
        <w:rPr>
          <w:rFonts w:ascii="Times New Roman" w:hAnsi="Times New Roman"/>
          <w:sz w:val="24"/>
          <w:szCs w:val="24"/>
          <w:lang w:val="uk-UA"/>
        </w:rPr>
        <w:t>н</w:t>
      </w:r>
      <w:r w:rsidRPr="0058250F">
        <w:rPr>
          <w:rFonts w:ascii="Times New Roman" w:hAnsi="Times New Roman"/>
          <w:sz w:val="24"/>
          <w:szCs w:val="24"/>
          <w:lang w:val="uk-UA"/>
        </w:rPr>
        <w:t>а заступника</w:t>
      </w:r>
      <w:r>
        <w:rPr>
          <w:rFonts w:ascii="Times New Roman" w:hAnsi="Times New Roman"/>
          <w:sz w:val="24"/>
          <w:szCs w:val="24"/>
          <w:lang w:val="uk-UA"/>
        </w:rPr>
        <w:t xml:space="preserve"> міського голови  Н.Стасюк  та </w:t>
      </w:r>
      <w:r w:rsidRPr="0058250F">
        <w:rPr>
          <w:rFonts w:ascii="Times New Roman" w:hAnsi="Times New Roman"/>
          <w:sz w:val="24"/>
          <w:szCs w:val="24"/>
          <w:lang w:val="uk-UA"/>
        </w:rPr>
        <w:t xml:space="preserve"> </w:t>
      </w:r>
      <w:r w:rsidR="009303D2">
        <w:rPr>
          <w:rFonts w:ascii="Times New Roman" w:hAnsi="Times New Roman"/>
          <w:sz w:val="24"/>
          <w:szCs w:val="24"/>
          <w:lang w:val="uk-UA"/>
        </w:rPr>
        <w:t xml:space="preserve">начальника відділу культури </w:t>
      </w:r>
      <w:r w:rsidRPr="003805D7">
        <w:rPr>
          <w:rFonts w:ascii="Times New Roman" w:hAnsi="Times New Roman"/>
          <w:sz w:val="24"/>
          <w:szCs w:val="24"/>
          <w:lang w:val="uk-UA"/>
        </w:rPr>
        <w:t xml:space="preserve">С.Джус </w:t>
      </w:r>
      <w:r>
        <w:rPr>
          <w:rFonts w:ascii="Times New Roman" w:hAnsi="Times New Roman"/>
          <w:sz w:val="24"/>
          <w:szCs w:val="24"/>
          <w:lang w:val="uk-UA"/>
        </w:rPr>
        <w:t>.</w:t>
      </w:r>
    </w:p>
    <w:p w:rsidR="003B29C7" w:rsidRPr="0058250F" w:rsidRDefault="003B29C7" w:rsidP="009303D2">
      <w:pPr>
        <w:spacing w:after="0" w:line="240" w:lineRule="auto"/>
        <w:jc w:val="center"/>
        <w:rPr>
          <w:rFonts w:ascii="Times New Roman" w:hAnsi="Times New Roman" w:cs="Times New Roman"/>
          <w:sz w:val="24"/>
          <w:szCs w:val="24"/>
          <w:lang w:val="uk-UA"/>
        </w:rPr>
      </w:pPr>
    </w:p>
    <w:p w:rsidR="003B29C7" w:rsidRDefault="003B29C7" w:rsidP="003B29C7">
      <w:pPr>
        <w:tabs>
          <w:tab w:val="left" w:pos="2940"/>
        </w:tabs>
        <w:spacing w:after="0"/>
        <w:jc w:val="center"/>
        <w:rPr>
          <w:rFonts w:ascii="Times New Roman" w:hAnsi="Times New Roman" w:cs="Times New Roman"/>
          <w:sz w:val="24"/>
          <w:szCs w:val="24"/>
          <w:lang w:val="uk-UA"/>
        </w:rPr>
      </w:pPr>
    </w:p>
    <w:p w:rsidR="003B29C7" w:rsidRDefault="003B29C7" w:rsidP="003B29C7">
      <w:pPr>
        <w:tabs>
          <w:tab w:val="left" w:pos="2940"/>
        </w:tabs>
        <w:spacing w:after="0"/>
        <w:ind w:left="60"/>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3B29C7" w:rsidRDefault="003B29C7" w:rsidP="009303D2">
      <w:pPr>
        <w:tabs>
          <w:tab w:val="left" w:pos="2940"/>
        </w:tabs>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Міський голова                                                                                                      М. Полодюк</w:t>
      </w:r>
    </w:p>
    <w:p w:rsidR="003B29C7" w:rsidRDefault="003B29C7" w:rsidP="003B29C7">
      <w:pPr>
        <w:tabs>
          <w:tab w:val="left" w:pos="2940"/>
        </w:tabs>
        <w:spacing w:after="0"/>
        <w:rPr>
          <w:rFonts w:ascii="Times New Roman" w:hAnsi="Times New Roman" w:cs="Times New Roman"/>
          <w:sz w:val="24"/>
          <w:szCs w:val="24"/>
          <w:lang w:val="uk-UA"/>
        </w:rPr>
      </w:pPr>
    </w:p>
    <w:p w:rsidR="003B29C7" w:rsidRDefault="003B29C7" w:rsidP="003B29C7">
      <w:pPr>
        <w:rPr>
          <w:lang w:val="uk-UA"/>
        </w:rPr>
      </w:pPr>
    </w:p>
    <w:p w:rsidR="003B29C7" w:rsidRDefault="003B29C7" w:rsidP="003B29C7">
      <w:pPr>
        <w:rPr>
          <w:lang w:val="uk-UA"/>
        </w:rPr>
      </w:pPr>
    </w:p>
    <w:p w:rsidR="003B29C7" w:rsidRDefault="003B29C7" w:rsidP="003B29C7">
      <w:pPr>
        <w:rPr>
          <w:lang w:val="uk-UA"/>
        </w:rPr>
      </w:pPr>
    </w:p>
    <w:p w:rsidR="003B29C7" w:rsidRDefault="003B29C7" w:rsidP="003B29C7">
      <w:pPr>
        <w:rPr>
          <w:lang w:val="uk-UA"/>
        </w:rPr>
      </w:pPr>
    </w:p>
    <w:p w:rsidR="003B29C7" w:rsidRDefault="003B29C7" w:rsidP="003B29C7">
      <w:pPr>
        <w:rPr>
          <w:lang w:val="uk-UA"/>
        </w:rPr>
      </w:pPr>
    </w:p>
    <w:p w:rsidR="003B29C7" w:rsidRDefault="003B29C7" w:rsidP="003B29C7">
      <w:pPr>
        <w:rPr>
          <w:lang w:val="uk-UA"/>
        </w:rPr>
      </w:pPr>
    </w:p>
    <w:sectPr w:rsidR="003B29C7" w:rsidSect="009303D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32570"/>
    <w:multiLevelType w:val="hybridMultilevel"/>
    <w:tmpl w:val="62A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1E7E83"/>
    <w:multiLevelType w:val="hybridMultilevel"/>
    <w:tmpl w:val="62A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EBD772B"/>
    <w:multiLevelType w:val="hybridMultilevel"/>
    <w:tmpl w:val="62ACB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B29C7"/>
    <w:rsid w:val="00073E8D"/>
    <w:rsid w:val="003B29C7"/>
    <w:rsid w:val="006815AE"/>
    <w:rsid w:val="009303D2"/>
    <w:rsid w:val="00B81A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B29C7"/>
    <w:pPr>
      <w:spacing w:after="0" w:line="240" w:lineRule="auto"/>
    </w:pPr>
    <w:rPr>
      <w:rFonts w:ascii="Times New Roman" w:eastAsia="Times New Roman" w:hAnsi="Times New Roman" w:cs="Times New Roman"/>
      <w:sz w:val="20"/>
      <w:szCs w:val="20"/>
      <w:lang w:val="en-US"/>
    </w:rPr>
  </w:style>
  <w:style w:type="paragraph" w:customStyle="1" w:styleId="Iacaaiea">
    <w:name w:val="Iacaaiea"/>
    <w:basedOn w:val="a"/>
    <w:rsid w:val="003B29C7"/>
    <w:pPr>
      <w:spacing w:after="0" w:line="240" w:lineRule="auto"/>
      <w:jc w:val="center"/>
    </w:pPr>
    <w:rPr>
      <w:rFonts w:ascii="Tahoma" w:eastAsia="Times New Roman" w:hAnsi="Tahoma" w:cs="Times New Roman"/>
      <w:b/>
      <w:sz w:val="28"/>
      <w:szCs w:val="20"/>
      <w:lang w:val="uk-UA"/>
    </w:rPr>
  </w:style>
  <w:style w:type="paragraph" w:styleId="a3">
    <w:name w:val="List Paragraph"/>
    <w:basedOn w:val="a"/>
    <w:uiPriority w:val="34"/>
    <w:qFormat/>
    <w:rsid w:val="003B29C7"/>
    <w:pPr>
      <w:ind w:left="720"/>
      <w:contextualSpacing/>
    </w:pPr>
    <w:rPr>
      <w:rFonts w:ascii="Calibri" w:eastAsia="Times New Roman" w:hAnsi="Calibri" w:cs="Times New Roman"/>
    </w:r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uiPriority w:val="99"/>
    <w:unhideWhenUsed/>
    <w:rsid w:val="003B29C7"/>
    <w:pPr>
      <w:spacing w:after="120"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9303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03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201</Words>
  <Characters>1149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2020-09-18T08:28:00Z</dcterms:created>
  <dcterms:modified xsi:type="dcterms:W3CDTF">2020-10-02T07:56:00Z</dcterms:modified>
</cp:coreProperties>
</file>